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425.39340019226074" w:lineRule="auto"/>
        <w:ind w:left="134.38072204589844" w:right="540" w:hanging="6.5663909912109375"/>
        <w:rPr>
          <w:color w:val="12326e"/>
          <w:sz w:val="31.920000076293945"/>
          <w:szCs w:val="31.920000076293945"/>
        </w:rPr>
      </w:pPr>
      <w:r w:rsidDel="00000000" w:rsidR="00000000" w:rsidRPr="00000000">
        <w:rPr>
          <w:color w:val="12326e"/>
          <w:sz w:val="31.920000076293945"/>
          <w:szCs w:val="31.920000076293945"/>
          <w:rtl w:val="0"/>
        </w:rPr>
        <w:t xml:space="preserve">Yogahub Learning - Malpractice and Maladministration Policy</w:t>
      </w:r>
    </w:p>
    <w:p w:rsidR="00000000" w:rsidDel="00000000" w:rsidP="00000000" w:rsidRDefault="00000000" w:rsidRPr="00000000" w14:paraId="00000002">
      <w:pPr>
        <w:pageBreakBefore w:val="0"/>
        <w:widowControl w:val="0"/>
        <w:spacing w:line="425.39340019226074" w:lineRule="auto"/>
        <w:ind w:left="134.38072204589844" w:right="2420.001220703125" w:hanging="6.5663909912109375"/>
        <w:rPr>
          <w:b w:val="1"/>
          <w:sz w:val="22.079999923706055"/>
          <w:szCs w:val="22.079999923706055"/>
        </w:rPr>
      </w:pPr>
      <w:r w:rsidDel="00000000" w:rsidR="00000000" w:rsidRPr="00000000">
        <w:rPr>
          <w:rtl w:val="0"/>
        </w:rPr>
      </w:r>
    </w:p>
    <w:p w:rsidR="00000000" w:rsidDel="00000000" w:rsidP="00000000" w:rsidRDefault="00000000" w:rsidRPr="00000000" w14:paraId="00000003">
      <w:pPr>
        <w:pageBreakBefore w:val="0"/>
        <w:widowControl w:val="0"/>
        <w:spacing w:line="425.39340019226074" w:lineRule="auto"/>
        <w:ind w:left="134.38072204589844" w:right="2420.001220703125" w:hanging="6.5663909912109375"/>
        <w:rPr>
          <w:b w:val="1"/>
          <w:sz w:val="22.079999923706055"/>
          <w:szCs w:val="22.079999923706055"/>
        </w:rPr>
      </w:pPr>
      <w:r w:rsidDel="00000000" w:rsidR="00000000" w:rsidRPr="00000000">
        <w:rPr>
          <w:b w:val="1"/>
          <w:sz w:val="22.079999923706055"/>
          <w:szCs w:val="22.079999923706055"/>
          <w:rtl w:val="0"/>
        </w:rPr>
        <w:t xml:space="preserve">Definition of Malpractice </w:t>
      </w:r>
    </w:p>
    <w:p w:rsidR="00000000" w:rsidDel="00000000" w:rsidP="00000000" w:rsidRDefault="00000000" w:rsidRPr="00000000" w14:paraId="00000004">
      <w:pPr>
        <w:pageBreakBefore w:val="0"/>
        <w:widowControl w:val="0"/>
        <w:spacing w:before="34.12109375" w:line="262.9383945465088" w:lineRule="auto"/>
        <w:ind w:left="126.43196105957031" w:right="1100.523681640625" w:firstLine="7.286376953125"/>
        <w:rPr>
          <w:sz w:val="22.079999923706055"/>
          <w:szCs w:val="22.079999923706055"/>
        </w:rPr>
      </w:pPr>
      <w:r w:rsidDel="00000000" w:rsidR="00000000" w:rsidRPr="00000000">
        <w:rPr>
          <w:sz w:val="22.079999923706055"/>
          <w:szCs w:val="22.079999923706055"/>
          <w:rtl w:val="0"/>
        </w:rPr>
        <w:t xml:space="preserve">Malpractice is essentially any activity or practice which deliberately contravenes regulations and compromises the integrity of the internal or external assessment process and/or the validity of certificates and associated achievement. It covers any deliberate actions, neglect, default or other practice that compromises, or could compromise: </w:t>
      </w:r>
    </w:p>
    <w:p w:rsidR="00000000" w:rsidDel="00000000" w:rsidP="00000000" w:rsidRDefault="00000000" w:rsidRPr="00000000" w14:paraId="00000005">
      <w:pPr>
        <w:pageBreakBefore w:val="0"/>
        <w:widowControl w:val="0"/>
        <w:spacing w:before="515.623779296875" w:line="240" w:lineRule="auto"/>
        <w:ind w:left="590.3614807128906"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the assessment process </w:t>
      </w:r>
    </w:p>
    <w:p w:rsidR="00000000" w:rsidDel="00000000" w:rsidP="00000000" w:rsidRDefault="00000000" w:rsidRPr="00000000" w14:paraId="00000006">
      <w:pPr>
        <w:pageBreakBefore w:val="0"/>
        <w:widowControl w:val="0"/>
        <w:spacing w:before="11.126708984375" w:line="240" w:lineRule="auto"/>
        <w:ind w:left="590.3614807128906"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the integrity of a regulated qualification </w:t>
      </w:r>
    </w:p>
    <w:p w:rsidR="00000000" w:rsidDel="00000000" w:rsidP="00000000" w:rsidRDefault="00000000" w:rsidRPr="00000000" w14:paraId="00000007">
      <w:pPr>
        <w:pageBreakBefore w:val="0"/>
        <w:widowControl w:val="0"/>
        <w:spacing w:before="8.726806640625" w:line="240" w:lineRule="auto"/>
        <w:ind w:left="590.3614807128906"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the validity of a result or certificate </w:t>
      </w:r>
    </w:p>
    <w:p w:rsidR="00000000" w:rsidDel="00000000" w:rsidP="00000000" w:rsidRDefault="00000000" w:rsidRPr="00000000" w14:paraId="00000008">
      <w:pPr>
        <w:pageBreakBefore w:val="0"/>
        <w:widowControl w:val="0"/>
        <w:spacing w:before="15.926513671875" w:line="228.16956996917725" w:lineRule="auto"/>
        <w:ind w:left="946.6078186035156" w:right="1570.4156494140625" w:hanging="356.246337890625"/>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the reputation and credibility of Yogahub Learning or the qualification or the wider qualifications community </w:t>
      </w:r>
    </w:p>
    <w:p w:rsidR="00000000" w:rsidDel="00000000" w:rsidP="00000000" w:rsidRDefault="00000000" w:rsidRPr="00000000" w14:paraId="00000009">
      <w:pPr>
        <w:pageBreakBefore w:val="0"/>
        <w:widowControl w:val="0"/>
        <w:spacing w:before="303.41064453125" w:line="262.9391384124756" w:lineRule="auto"/>
        <w:ind w:left="124.66552734375" w:right="1246.4678955078125" w:firstLine="9.052810668945312"/>
        <w:rPr>
          <w:sz w:val="22.079999923706055"/>
          <w:szCs w:val="22.079999923706055"/>
        </w:rPr>
      </w:pPr>
      <w:r w:rsidDel="00000000" w:rsidR="00000000" w:rsidRPr="00000000">
        <w:rPr>
          <w:sz w:val="22.079999923706055"/>
          <w:szCs w:val="22.079999923706055"/>
          <w:rtl w:val="0"/>
        </w:rPr>
        <w:t xml:space="preserve">Malpractice may include a range of issues from the failure to maintain appropriate records or systems, to the deliberate falsification of records in order to claim certificates. </w:t>
      </w:r>
    </w:p>
    <w:p w:rsidR="00000000" w:rsidDel="00000000" w:rsidP="00000000" w:rsidRDefault="00000000" w:rsidRPr="00000000" w14:paraId="0000000A">
      <w:pPr>
        <w:pageBreakBefore w:val="0"/>
        <w:widowControl w:val="0"/>
        <w:spacing w:before="299.622802734375" w:line="262.9391384124756" w:lineRule="auto"/>
        <w:ind w:left="125.32791137695312" w:right="1239.373779296875" w:firstLine="11.260833740234375"/>
        <w:rPr>
          <w:sz w:val="22.079999923706055"/>
          <w:szCs w:val="22.079999923706055"/>
        </w:rPr>
      </w:pPr>
      <w:r w:rsidDel="00000000" w:rsidR="00000000" w:rsidRPr="00000000">
        <w:rPr>
          <w:sz w:val="22.079999923706055"/>
          <w:szCs w:val="22.079999923706055"/>
          <w:rtl w:val="0"/>
        </w:rPr>
        <w:t xml:space="preserve">For the purpose of this policy this term also covers misconduct and forms of unnecessary discrimination or bias towards certain groups of learners. </w:t>
      </w:r>
    </w:p>
    <w:p w:rsidR="00000000" w:rsidDel="00000000" w:rsidP="00000000" w:rsidRDefault="00000000" w:rsidRPr="00000000" w14:paraId="0000000B">
      <w:pPr>
        <w:pageBreakBefore w:val="0"/>
        <w:widowControl w:val="0"/>
        <w:spacing w:before="302.0220947265625" w:line="240" w:lineRule="auto"/>
        <w:ind w:left="134.38072204589844" w:firstLine="0"/>
        <w:rPr>
          <w:b w:val="1"/>
          <w:sz w:val="22.079999923706055"/>
          <w:szCs w:val="22.079999923706055"/>
        </w:rPr>
      </w:pPr>
      <w:r w:rsidDel="00000000" w:rsidR="00000000" w:rsidRPr="00000000">
        <w:rPr>
          <w:b w:val="1"/>
          <w:sz w:val="22.079999923706055"/>
          <w:szCs w:val="22.079999923706055"/>
          <w:rtl w:val="0"/>
        </w:rPr>
        <w:t xml:space="preserve">Examples of malpractice </w:t>
      </w:r>
    </w:p>
    <w:p w:rsidR="00000000" w:rsidDel="00000000" w:rsidP="00000000" w:rsidRDefault="00000000" w:rsidRPr="00000000" w14:paraId="0000000C">
      <w:pPr>
        <w:pageBreakBefore w:val="0"/>
        <w:widowControl w:val="0"/>
        <w:spacing w:before="320.726318359375" w:line="262.93785095214844" w:lineRule="auto"/>
        <w:ind w:left="126.43196105957031" w:right="565.34423828125" w:hanging="5.740814208984375"/>
        <w:rPr>
          <w:sz w:val="22.079999923706055"/>
          <w:szCs w:val="22.079999923706055"/>
        </w:rPr>
      </w:pPr>
      <w:r w:rsidDel="00000000" w:rsidR="00000000" w:rsidRPr="00000000">
        <w:rPr>
          <w:sz w:val="22.079999923706055"/>
          <w:szCs w:val="22.079999923706055"/>
          <w:rtl w:val="0"/>
        </w:rPr>
        <w:t xml:space="preserve">The categories listed below are examples of centre and learner malpractice. Please note that these examples are not exhaustive and are only intended as guidance on our definition of malpractice: </w:t>
      </w:r>
    </w:p>
    <w:p w:rsidR="00000000" w:rsidDel="00000000" w:rsidP="00000000" w:rsidRDefault="00000000" w:rsidRPr="00000000" w14:paraId="0000000D">
      <w:pPr>
        <w:pageBreakBefore w:val="0"/>
        <w:widowControl w:val="0"/>
        <w:spacing w:before="314.0234375" w:line="228.16949844360352" w:lineRule="auto"/>
        <w:ind w:left="848.6782836914062" w:right="1288.24462890625" w:hanging="359.5967102050781"/>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Denial of access to premises, records, information, learners and staff to any authorised Yogahub Learning representative and/or the regulatory authorities  </w:t>
      </w:r>
    </w:p>
    <w:p w:rsidR="00000000" w:rsidDel="00000000" w:rsidP="00000000" w:rsidRDefault="00000000" w:rsidRPr="00000000" w14:paraId="0000000E">
      <w:pPr>
        <w:pageBreakBefore w:val="0"/>
        <w:widowControl w:val="0"/>
        <w:spacing w:before="22.010498046875" w:line="228.53146076202393" w:lineRule="auto"/>
        <w:ind w:left="841.1709594726562" w:right="293.779296875" w:hanging="352.0893859863281"/>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Failure to carry out internal assessment, internal moderation or internal verification in accordance  with our requirements  </w:t>
      </w:r>
    </w:p>
    <w:p w:rsidR="00000000" w:rsidDel="00000000" w:rsidP="00000000" w:rsidRDefault="00000000" w:rsidRPr="00000000" w14:paraId="0000000F">
      <w:pPr>
        <w:pageBreakBefore w:val="0"/>
        <w:widowControl w:val="0"/>
        <w:spacing w:before="21.67724609375" w:line="235.77511310577393" w:lineRule="auto"/>
        <w:ind w:left="489.0815734863281" w:right="969.852294921875"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Deliberate failure to adhere to our learner registration and certification requirements </w:t>
      </w:r>
    </w:p>
    <w:p w:rsidR="00000000" w:rsidDel="00000000" w:rsidP="00000000" w:rsidRDefault="00000000" w:rsidRPr="00000000" w14:paraId="00000010">
      <w:pPr>
        <w:pageBreakBefore w:val="0"/>
        <w:widowControl w:val="0"/>
        <w:spacing w:before="21.67724609375" w:line="235.77511310577393" w:lineRule="auto"/>
        <w:ind w:left="489.0815734863281" w:right="969.852294921875" w:firstLine="0"/>
        <w:rPr>
          <w:sz w:val="22.079999923706055"/>
          <w:szCs w:val="22.079999923706055"/>
        </w:rPr>
      </w:pPr>
      <w:r w:rsidDel="00000000" w:rsidR="00000000" w:rsidRPr="00000000">
        <w:rPr>
          <w:sz w:val="22.079999923706055"/>
          <w:szCs w:val="22.079999923706055"/>
          <w:rtl w:val="0"/>
        </w:rPr>
        <w:t xml:space="preserve"> </w:t>
      </w: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Deliberate failure to continually adhere to our centre approval and/or qualification approval  requirements or any actions assigned to your centre  </w:t>
      </w:r>
    </w:p>
    <w:p w:rsidR="00000000" w:rsidDel="00000000" w:rsidP="00000000" w:rsidRDefault="00000000" w:rsidRPr="00000000" w14:paraId="00000011">
      <w:pPr>
        <w:pageBreakBefore w:val="0"/>
        <w:widowControl w:val="0"/>
        <w:spacing w:before="15.013427734375" w:line="228.16949844360352" w:lineRule="auto"/>
        <w:ind w:left="845.8078002929688" w:right="983.321533203125" w:hanging="356.7262268066406"/>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Deliberate failure to maintain appropriate auditable records, e.g. certification claims and/or  disposal and/or forgery of evidence  </w:t>
      </w:r>
    </w:p>
    <w:p w:rsidR="00000000" w:rsidDel="00000000" w:rsidP="00000000" w:rsidRDefault="00000000" w:rsidRPr="00000000" w14:paraId="00000012">
      <w:pPr>
        <w:pageBreakBefore w:val="0"/>
        <w:widowControl w:val="0"/>
        <w:spacing w:before="22.0098876953125" w:line="240" w:lineRule="auto"/>
        <w:ind w:left="489.0815734863281"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Fraudulent claim(s) for certificates  </w:t>
      </w:r>
    </w:p>
    <w:p w:rsidR="00000000" w:rsidDel="00000000" w:rsidP="00000000" w:rsidRDefault="00000000" w:rsidRPr="00000000" w14:paraId="00000013">
      <w:pPr>
        <w:pageBreakBefore w:val="0"/>
        <w:widowControl w:val="0"/>
        <w:spacing w:before="8.7261962890625" w:line="228.16949844360352" w:lineRule="auto"/>
        <w:ind w:left="850.88623046875" w:right="358.900146484375" w:hanging="361.8046569824219"/>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The unauthorised use of inappropriate materials / equipment in assessment settings (e.g. mobile phones)  </w:t>
      </w:r>
    </w:p>
    <w:p w:rsidR="00000000" w:rsidDel="00000000" w:rsidP="00000000" w:rsidRDefault="00000000" w:rsidRPr="00000000" w14:paraId="00000014">
      <w:pPr>
        <w:pageBreakBefore w:val="0"/>
        <w:widowControl w:val="0"/>
        <w:spacing w:before="22.010498046875" w:line="228.16981315612793" w:lineRule="auto"/>
        <w:ind w:left="852.4317932128906" w:right="1346.5289306640625" w:hanging="363.3502197265625"/>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Intentional withholding of information from Yogahub Learning which is critical to  maintaining the rigour of quality assurance and standards of qualifications  </w:t>
      </w:r>
    </w:p>
    <w:p w:rsidR="00000000" w:rsidDel="00000000" w:rsidP="00000000" w:rsidRDefault="00000000" w:rsidRPr="00000000" w14:paraId="00000015">
      <w:pPr>
        <w:pageBreakBefore w:val="0"/>
        <w:widowControl w:val="0"/>
        <w:spacing w:before="22.010498046875" w:line="235.77529907226562" w:lineRule="auto"/>
        <w:ind w:left="489.0815734863281" w:right="325.3369140625"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Collusion or permitting collusion in exams/assessments  </w:t>
      </w:r>
    </w:p>
    <w:p w:rsidR="00000000" w:rsidDel="00000000" w:rsidP="00000000" w:rsidRDefault="00000000" w:rsidRPr="00000000" w14:paraId="00000016">
      <w:pPr>
        <w:pageBreakBefore w:val="0"/>
        <w:widowControl w:val="0"/>
        <w:spacing w:before="15.6134033203125" w:line="241.2081241607666" w:lineRule="auto"/>
        <w:ind w:left="489.0815734863281" w:right="1556.5179443359375"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Learners still working towards qualification after certification claims have been made </w:t>
      </w:r>
    </w:p>
    <w:p w:rsidR="00000000" w:rsidDel="00000000" w:rsidP="00000000" w:rsidRDefault="00000000" w:rsidRPr="00000000" w14:paraId="00000017">
      <w:pPr>
        <w:pageBreakBefore w:val="0"/>
        <w:widowControl w:val="0"/>
        <w:spacing w:before="15.6134033203125" w:line="241.2081241607666" w:lineRule="auto"/>
        <w:ind w:left="489.0815734863281" w:right="1556.5179443359375" w:firstLine="0"/>
        <w:rPr>
          <w:sz w:val="22.079999923706055"/>
          <w:szCs w:val="22.079999923706055"/>
        </w:rPr>
      </w:pPr>
      <w:r w:rsidDel="00000000" w:rsidR="00000000" w:rsidRPr="00000000">
        <w:rPr>
          <w:sz w:val="22.079999923706055"/>
          <w:szCs w:val="22.079999923706055"/>
          <w:rtl w:val="0"/>
        </w:rPr>
        <w:t xml:space="preserve"> </w:t>
      </w: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Persistent instances of maladministration within the centre  </w:t>
      </w:r>
    </w:p>
    <w:p w:rsidR="00000000" w:rsidDel="00000000" w:rsidP="00000000" w:rsidRDefault="00000000" w:rsidRPr="00000000" w14:paraId="00000018">
      <w:pPr>
        <w:pageBreakBefore w:val="0"/>
        <w:widowControl w:val="0"/>
        <w:spacing w:before="10.0152587890625" w:line="228.16981315612793" w:lineRule="auto"/>
        <w:ind w:left="845.1454162597656" w:right="1114.599609375" w:hanging="356.0638427734375"/>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Deliberate contravention by a centre and/or its learners of the assessment arrangements specified for Yogahub Learning qualifications  </w:t>
      </w:r>
    </w:p>
    <w:p w:rsidR="00000000" w:rsidDel="00000000" w:rsidP="00000000" w:rsidRDefault="00000000" w:rsidRPr="00000000" w14:paraId="00000019">
      <w:pPr>
        <w:pageBreakBefore w:val="0"/>
        <w:widowControl w:val="0"/>
        <w:spacing w:before="22.01019287109375" w:line="240" w:lineRule="auto"/>
        <w:ind w:left="489.0815734863281"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A loss, theft of, or a breach of confidentiality in, any assessment materials  </w:t>
      </w:r>
    </w:p>
    <w:p w:rsidR="00000000" w:rsidDel="00000000" w:rsidP="00000000" w:rsidRDefault="00000000" w:rsidRPr="00000000" w14:paraId="0000001A">
      <w:pPr>
        <w:pageBreakBefore w:val="0"/>
        <w:widowControl w:val="0"/>
        <w:spacing w:before="11.12640380859375" w:line="240" w:lineRule="auto"/>
        <w:ind w:left="489.0815734863281"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Plagiarism by learners/staff  </w:t>
      </w:r>
    </w:p>
    <w:p w:rsidR="00000000" w:rsidDel="00000000" w:rsidP="00000000" w:rsidRDefault="00000000" w:rsidRPr="00000000" w14:paraId="0000001B">
      <w:pPr>
        <w:pageBreakBefore w:val="0"/>
        <w:widowControl w:val="0"/>
        <w:spacing w:before="8.726348876953125" w:line="240" w:lineRule="auto"/>
        <w:ind w:left="489.0815734863281"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Copying from another learner (including using ICT to do so)  </w:t>
      </w:r>
    </w:p>
    <w:p w:rsidR="00000000" w:rsidDel="00000000" w:rsidP="00000000" w:rsidRDefault="00000000" w:rsidRPr="00000000" w14:paraId="0000001C">
      <w:pPr>
        <w:pageBreakBefore w:val="0"/>
        <w:widowControl w:val="0"/>
        <w:spacing w:before="11.04644775390625" w:line="228.169527053833" w:lineRule="auto"/>
        <w:ind w:left="852.8733825683594" w:right="967.166748046875" w:hanging="363.79180908203125"/>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Impersonation - assuming the identity of another learner, or having someone assume your  identity during an assessment  </w:t>
      </w:r>
    </w:p>
    <w:p w:rsidR="00000000" w:rsidDel="00000000" w:rsidP="00000000" w:rsidRDefault="00000000" w:rsidRPr="00000000" w14:paraId="0000001D">
      <w:pPr>
        <w:pageBreakBefore w:val="0"/>
        <w:widowControl w:val="0"/>
        <w:spacing w:before="22.010345458984375" w:line="240" w:lineRule="auto"/>
        <w:ind w:left="489.0815734863281"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Unauthorised amendment, copying or distributing of exam/assessment papers/materials </w:t>
      </w:r>
    </w:p>
    <w:p w:rsidR="00000000" w:rsidDel="00000000" w:rsidP="00000000" w:rsidRDefault="00000000" w:rsidRPr="00000000" w14:paraId="0000001E">
      <w:pPr>
        <w:pageBreakBefore w:val="0"/>
        <w:widowControl w:val="0"/>
        <w:spacing w:before="25.526351928710938" w:line="228.824143409729" w:lineRule="auto"/>
        <w:ind w:left="132.7391815185547" w:right="314.044189453125" w:hanging="6.3744354248046875"/>
        <w:rPr>
          <w:b w:val="1"/>
          <w:sz w:val="19.920000076293945"/>
          <w:szCs w:val="19.920000076293945"/>
        </w:rPr>
      </w:pPr>
      <w:r w:rsidDel="00000000" w:rsidR="00000000" w:rsidRPr="00000000">
        <w:rPr>
          <w:rtl w:val="0"/>
        </w:rPr>
      </w:r>
    </w:p>
    <w:p w:rsidR="00000000" w:rsidDel="00000000" w:rsidP="00000000" w:rsidRDefault="00000000" w:rsidRPr="00000000" w14:paraId="0000001F">
      <w:pPr>
        <w:pageBreakBefore w:val="0"/>
        <w:widowControl w:val="0"/>
        <w:spacing w:line="228.17068576812744" w:lineRule="auto"/>
        <w:ind w:left="846.9117736816406" w:right="539.87548828125" w:hanging="357.8302001953125"/>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Inappropriate assistance to learners by centre staff (e.g. unfairly helping them to pass a written  exam or practical assessment)  </w:t>
      </w:r>
    </w:p>
    <w:p w:rsidR="00000000" w:rsidDel="00000000" w:rsidP="00000000" w:rsidRDefault="00000000" w:rsidRPr="00000000" w14:paraId="00000020">
      <w:pPr>
        <w:pageBreakBefore w:val="0"/>
        <w:widowControl w:val="0"/>
        <w:spacing w:before="22.010498046875" w:line="240" w:lineRule="auto"/>
        <w:ind w:left="489.0815734863281"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Deliberate submission of false information to gain a qualification  </w:t>
      </w:r>
    </w:p>
    <w:p w:rsidR="00000000" w:rsidDel="00000000" w:rsidP="00000000" w:rsidRDefault="00000000" w:rsidRPr="00000000" w14:paraId="00000021">
      <w:pPr>
        <w:pageBreakBefore w:val="0"/>
        <w:widowControl w:val="0"/>
        <w:spacing w:before="11.52587890625" w:line="228.17068576812744" w:lineRule="auto"/>
        <w:ind w:left="846.6909790039062" w:right="1206.17431640625" w:hanging="357.6094055175781"/>
        <w:rPr>
          <w:sz w:val="22.079999923706055"/>
          <w:szCs w:val="22.079999923706055"/>
        </w:rPr>
      </w:pPr>
      <w:r w:rsidDel="00000000" w:rsidR="00000000" w:rsidRPr="00000000">
        <w:rPr>
          <w:sz w:val="22.079999923706055"/>
          <w:szCs w:val="22.079999923706055"/>
          <w:rtl w:val="0"/>
        </w:rPr>
        <w:t xml:space="preserve"> </w:t>
      </w:r>
    </w:p>
    <w:p w:rsidR="00000000" w:rsidDel="00000000" w:rsidP="00000000" w:rsidRDefault="00000000" w:rsidRPr="00000000" w14:paraId="00000022">
      <w:pPr>
        <w:pageBreakBefore w:val="0"/>
        <w:widowControl w:val="0"/>
        <w:spacing w:before="295.6103515625" w:line="240" w:lineRule="auto"/>
        <w:ind w:left="134.38072204589844" w:firstLine="0"/>
        <w:rPr>
          <w:b w:val="1"/>
          <w:sz w:val="22.079999923706055"/>
          <w:szCs w:val="22.079999923706055"/>
        </w:rPr>
      </w:pPr>
      <w:r w:rsidDel="00000000" w:rsidR="00000000" w:rsidRPr="00000000">
        <w:rPr>
          <w:b w:val="1"/>
          <w:sz w:val="22.079999923706055"/>
          <w:szCs w:val="22.079999923706055"/>
          <w:rtl w:val="0"/>
        </w:rPr>
        <w:t xml:space="preserve">Definition of Maladministration</w:t>
      </w:r>
    </w:p>
    <w:p w:rsidR="00000000" w:rsidDel="00000000" w:rsidP="00000000" w:rsidRDefault="00000000" w:rsidRPr="00000000" w14:paraId="00000023">
      <w:pPr>
        <w:pageBreakBefore w:val="0"/>
        <w:widowControl w:val="0"/>
        <w:spacing w:before="325.526123046875" w:line="262.9391384124756" w:lineRule="auto"/>
        <w:ind w:left="125.54878234863281" w:right="435.311279296875" w:firstLine="8.1695556640625"/>
        <w:rPr>
          <w:sz w:val="22.079999923706055"/>
          <w:szCs w:val="22.079999923706055"/>
        </w:rPr>
      </w:pPr>
      <w:r w:rsidDel="00000000" w:rsidR="00000000" w:rsidRPr="00000000">
        <w:rPr>
          <w:sz w:val="22.079999923706055"/>
          <w:szCs w:val="22.079999923706055"/>
          <w:rtl w:val="0"/>
        </w:rPr>
        <w:t xml:space="preserve">Maladministration is essentially any activity or practice which results in non-compliance with administrative regulations and requirements and includes the application of persistent mistakes or poor administration within Yogahub Learning (e.g. inappropriate learner records). </w:t>
      </w:r>
    </w:p>
    <w:p w:rsidR="00000000" w:rsidDel="00000000" w:rsidP="00000000" w:rsidRDefault="00000000" w:rsidRPr="00000000" w14:paraId="00000024">
      <w:pPr>
        <w:pageBreakBefore w:val="0"/>
        <w:widowControl w:val="0"/>
        <w:spacing w:before="506.02294921875" w:line="262.93859481811523" w:lineRule="auto"/>
        <w:ind w:left="221.4911651611328" w:right="670.521240234375" w:firstLine="0"/>
        <w:rPr>
          <w:sz w:val="22.079999923706055"/>
          <w:szCs w:val="22.079999923706055"/>
        </w:rPr>
      </w:pPr>
      <w:r w:rsidDel="00000000" w:rsidR="00000000" w:rsidRPr="00000000">
        <w:rPr>
          <w:sz w:val="22.079999923706055"/>
          <w:szCs w:val="22.079999923706055"/>
          <w:rtl w:val="0"/>
        </w:rPr>
        <w:t xml:space="preserve">The categories listed below are examples of centre and learner maladministration. Please note that these examples are not exhaustive and are only intended as guidance on our definition of malpractice: </w:t>
      </w:r>
    </w:p>
    <w:p w:rsidR="00000000" w:rsidDel="00000000" w:rsidP="00000000" w:rsidRDefault="00000000" w:rsidRPr="00000000" w14:paraId="00000025">
      <w:pPr>
        <w:pageBreakBefore w:val="0"/>
        <w:widowControl w:val="0"/>
        <w:spacing w:before="297.823486328125" w:line="262.9380512237549" w:lineRule="auto"/>
        <w:ind w:left="125.54878234863281" w:right="371.93359375" w:firstLine="9.494400024414062"/>
        <w:rPr>
          <w:sz w:val="22.079999923706055"/>
          <w:szCs w:val="22.079999923706055"/>
        </w:rPr>
      </w:pPr>
      <w:r w:rsidDel="00000000" w:rsidR="00000000" w:rsidRPr="00000000">
        <w:rPr>
          <w:sz w:val="22.079999923706055"/>
          <w:szCs w:val="22.079999923706055"/>
          <w:rtl w:val="0"/>
        </w:rPr>
        <w:t xml:space="preserve">Unintentional, but persistent failure to adhere to our centre approval or qualification requirements and/or  associated actions assigned to the centre </w:t>
      </w:r>
    </w:p>
    <w:p w:rsidR="00000000" w:rsidDel="00000000" w:rsidP="00000000" w:rsidRDefault="00000000" w:rsidRPr="00000000" w14:paraId="00000026">
      <w:pPr>
        <w:pageBreakBefore w:val="0"/>
        <w:widowControl w:val="0"/>
        <w:spacing w:before="165.224609375" w:line="240" w:lineRule="auto"/>
        <w:ind w:left="134.38072204589844" w:firstLine="0"/>
        <w:rPr>
          <w:sz w:val="22.079999923706055"/>
          <w:szCs w:val="22.079999923706055"/>
        </w:rPr>
      </w:pPr>
      <w:r w:rsidDel="00000000" w:rsidR="00000000" w:rsidRPr="00000000">
        <w:rPr>
          <w:sz w:val="22.079999923706055"/>
          <w:szCs w:val="22.079999923706055"/>
          <w:rtl w:val="0"/>
        </w:rPr>
        <w:t xml:space="preserve">Late learner registrations (either infrequent or persistent) </w:t>
      </w:r>
    </w:p>
    <w:p w:rsidR="00000000" w:rsidDel="00000000" w:rsidP="00000000" w:rsidRDefault="00000000" w:rsidRPr="00000000" w14:paraId="00000027">
      <w:pPr>
        <w:pageBreakBefore w:val="0"/>
        <w:widowControl w:val="0"/>
        <w:spacing w:before="183.927001953125" w:line="399.8394584655762" w:lineRule="auto"/>
        <w:ind w:left="137.69271850585938" w:right="541.951904296875" w:hanging="2.6495361328125"/>
        <w:rPr>
          <w:sz w:val="22.079999923706055"/>
          <w:szCs w:val="22.079999923706055"/>
        </w:rPr>
      </w:pPr>
      <w:r w:rsidDel="00000000" w:rsidR="00000000" w:rsidRPr="00000000">
        <w:rPr>
          <w:sz w:val="22.079999923706055"/>
          <w:szCs w:val="22.079999923706055"/>
          <w:rtl w:val="0"/>
        </w:rPr>
        <w:t xml:space="preserve">Unreasonable delays in responding to requests and/or communications from Yogahub Learning </w:t>
      </w:r>
    </w:p>
    <w:p w:rsidR="00000000" w:rsidDel="00000000" w:rsidP="00000000" w:rsidRDefault="00000000" w:rsidRPr="00000000" w14:paraId="00000028">
      <w:pPr>
        <w:pageBreakBefore w:val="0"/>
        <w:widowControl w:val="0"/>
        <w:spacing w:before="183.927001953125" w:line="399.8394584655762" w:lineRule="auto"/>
        <w:ind w:left="137.69271850585938" w:right="541.951904296875" w:hanging="2.6495361328125"/>
        <w:rPr>
          <w:sz w:val="22.079999923706055"/>
          <w:szCs w:val="22.079999923706055"/>
        </w:rPr>
      </w:pPr>
      <w:r w:rsidDel="00000000" w:rsidR="00000000" w:rsidRPr="00000000">
        <w:rPr>
          <w:sz w:val="22.079999923706055"/>
          <w:szCs w:val="22.079999923706055"/>
          <w:rtl w:val="0"/>
        </w:rPr>
        <w:t xml:space="preserve">Inaccurate claim for certificates made frequently, even if accidentally </w:t>
      </w:r>
    </w:p>
    <w:p w:rsidR="00000000" w:rsidDel="00000000" w:rsidP="00000000" w:rsidRDefault="00000000" w:rsidRPr="00000000" w14:paraId="00000029">
      <w:pPr>
        <w:pageBreakBefore w:val="0"/>
        <w:widowControl w:val="0"/>
        <w:spacing w:before="36.873779296875" w:line="262.93785095214844" w:lineRule="auto"/>
        <w:ind w:left="125.32791137695312" w:right="391.007080078125" w:firstLine="11.260833740234375"/>
        <w:rPr>
          <w:sz w:val="22.079999923706055"/>
          <w:szCs w:val="22.079999923706055"/>
        </w:rPr>
      </w:pPr>
      <w:r w:rsidDel="00000000" w:rsidR="00000000" w:rsidRPr="00000000">
        <w:rPr>
          <w:sz w:val="22.079999923706055"/>
          <w:szCs w:val="22.079999923706055"/>
          <w:rtl w:val="0"/>
        </w:rPr>
        <w:t xml:space="preserve">Failure to maintain appropriate auditable records, e.g. certification claims and/or disposal and/or forgery  of evidence </w:t>
      </w:r>
    </w:p>
    <w:p w:rsidR="00000000" w:rsidDel="00000000" w:rsidP="00000000" w:rsidRDefault="00000000" w:rsidRPr="00000000" w14:paraId="0000002A">
      <w:pPr>
        <w:pageBreakBefore w:val="0"/>
        <w:widowControl w:val="0"/>
        <w:spacing w:before="162.490234375" w:line="265.1102542877197" w:lineRule="auto"/>
        <w:ind w:left="120.69114685058594" w:right="649.51171875" w:firstLine="15.897598266601562"/>
        <w:rPr>
          <w:sz w:val="22.079999923706055"/>
          <w:szCs w:val="22.079999923706055"/>
        </w:rPr>
      </w:pPr>
      <w:r w:rsidDel="00000000" w:rsidR="00000000" w:rsidRPr="00000000">
        <w:rPr>
          <w:sz w:val="22.079999923706055"/>
          <w:szCs w:val="22.079999923706055"/>
          <w:rtl w:val="0"/>
        </w:rPr>
        <w:t xml:space="preserve">Failure to adhere to, or to circumnavigate, the requirements of Yogahub Learning</w:t>
      </w:r>
    </w:p>
    <w:p w:rsidR="00000000" w:rsidDel="00000000" w:rsidP="00000000" w:rsidRDefault="00000000" w:rsidRPr="00000000" w14:paraId="0000002B">
      <w:pPr>
        <w:pageBreakBefore w:val="0"/>
        <w:widowControl w:val="0"/>
        <w:spacing w:before="162.490234375" w:line="265.1102542877197" w:lineRule="auto"/>
        <w:ind w:left="120.69114685058594" w:right="649.51171875" w:firstLine="15.897598266601562"/>
        <w:rPr>
          <w:sz w:val="22.079999923706055"/>
          <w:szCs w:val="22.079999923706055"/>
        </w:rPr>
      </w:pPr>
      <w:r w:rsidDel="00000000" w:rsidR="00000000" w:rsidRPr="00000000">
        <w:rPr>
          <w:sz w:val="22.079999923706055"/>
          <w:szCs w:val="22.079999923706055"/>
          <w:rtl w:val="0"/>
        </w:rPr>
        <w:t xml:space="preserve">Reasonable  Adjustments and Special Considerations Policy </w:t>
      </w:r>
    </w:p>
    <w:p w:rsidR="00000000" w:rsidDel="00000000" w:rsidP="00000000" w:rsidRDefault="00000000" w:rsidRPr="00000000" w14:paraId="0000002C">
      <w:pPr>
        <w:pageBreakBefore w:val="0"/>
        <w:widowControl w:val="0"/>
        <w:spacing w:before="211.2249755859375" w:line="240" w:lineRule="auto"/>
        <w:ind w:left="132.8351593017578" w:firstLine="0"/>
        <w:rPr>
          <w:b w:val="1"/>
          <w:sz w:val="22.079999923706055"/>
          <w:szCs w:val="22.079999923706055"/>
        </w:rPr>
      </w:pPr>
      <w:r w:rsidDel="00000000" w:rsidR="00000000" w:rsidRPr="00000000">
        <w:rPr>
          <w:b w:val="1"/>
          <w:sz w:val="22.079999923706055"/>
          <w:szCs w:val="22.079999923706055"/>
          <w:rtl w:val="0"/>
        </w:rPr>
        <w:t xml:space="preserve">Making an allegation of malpractice or maladministration</w:t>
      </w:r>
    </w:p>
    <w:p w:rsidR="00000000" w:rsidDel="00000000" w:rsidP="00000000" w:rsidRDefault="00000000" w:rsidRPr="00000000" w14:paraId="0000002D">
      <w:pPr>
        <w:pageBreakBefore w:val="0"/>
        <w:widowControl w:val="0"/>
        <w:spacing w:before="229.5263671875" w:line="264.02478218078613" w:lineRule="auto"/>
        <w:ind w:left="125.54878234863281" w:right="452.7685546875" w:hanging="4.857635498046875"/>
        <w:rPr>
          <w:sz w:val="22.079999923706055"/>
          <w:szCs w:val="22.079999923706055"/>
        </w:rPr>
      </w:pPr>
      <w:r w:rsidDel="00000000" w:rsidR="00000000" w:rsidRPr="00000000">
        <w:rPr>
          <w:sz w:val="22.079999923706055"/>
          <w:szCs w:val="22.079999923706055"/>
          <w:rtl w:val="0"/>
        </w:rPr>
        <w:t xml:space="preserve">Anybody who identifies or is made aware of suspected or actual cases of malpractice or maladministration at any time must immediately notify the appropriate personnel at Yogahub Learning. In doing so they should put them in writing/email and enclose appropriate supporting evidence. </w:t>
      </w:r>
    </w:p>
    <w:p w:rsidR="00000000" w:rsidDel="00000000" w:rsidP="00000000" w:rsidRDefault="00000000" w:rsidRPr="00000000" w14:paraId="0000002E">
      <w:pPr>
        <w:pageBreakBefore w:val="0"/>
        <w:widowControl w:val="0"/>
        <w:spacing w:before="229.5263671875" w:line="264.02478218078613" w:lineRule="auto"/>
        <w:ind w:left="125.54878234863281" w:right="452.7685546875" w:hanging="4.857635498046875"/>
        <w:rPr>
          <w:sz w:val="22.079999923706055"/>
          <w:szCs w:val="22.079999923706055"/>
        </w:rPr>
      </w:pPr>
      <w:r w:rsidDel="00000000" w:rsidR="00000000" w:rsidRPr="00000000">
        <w:rPr>
          <w:sz w:val="22.079999923706055"/>
          <w:szCs w:val="22.079999923706055"/>
          <w:rtl w:val="0"/>
        </w:rPr>
        <w:t xml:space="preserve">All allegations must include (where possible): </w:t>
      </w:r>
    </w:p>
    <w:p w:rsidR="00000000" w:rsidDel="00000000" w:rsidP="00000000" w:rsidRDefault="00000000" w:rsidRPr="00000000" w14:paraId="0000002F">
      <w:pPr>
        <w:pageBreakBefore w:val="0"/>
        <w:widowControl w:val="0"/>
        <w:spacing w:before="501.32659912109375" w:line="240" w:lineRule="auto"/>
        <w:ind w:left="590.3614807128906"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Centre’s name, address and number </w:t>
      </w:r>
    </w:p>
    <w:p w:rsidR="00000000" w:rsidDel="00000000" w:rsidP="00000000" w:rsidRDefault="00000000" w:rsidRPr="00000000" w14:paraId="00000030">
      <w:pPr>
        <w:pageBreakBefore w:val="0"/>
        <w:widowControl w:val="0"/>
        <w:spacing w:before="3.92669677734375" w:line="242.29442596435547" w:lineRule="auto"/>
        <w:ind w:left="590.3614807128906" w:right="545.8837890625"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Learner’s name and Yogahub Learning registration number (If known)</w:t>
      </w:r>
    </w:p>
    <w:p w:rsidR="00000000" w:rsidDel="00000000" w:rsidP="00000000" w:rsidRDefault="00000000" w:rsidRPr="00000000" w14:paraId="00000031">
      <w:pPr>
        <w:pageBreakBefore w:val="0"/>
        <w:widowControl w:val="0"/>
        <w:spacing w:before="3.92669677734375" w:line="242.29442596435547" w:lineRule="auto"/>
        <w:ind w:left="590.3614807128906" w:right="545.8837890625" w:firstLine="0"/>
        <w:rPr>
          <w:sz w:val="22.079999923706055"/>
          <w:szCs w:val="22.079999923706055"/>
        </w:rPr>
      </w:pPr>
      <w:r w:rsidDel="00000000" w:rsidR="00000000" w:rsidRPr="00000000">
        <w:rPr>
          <w:sz w:val="22.079999923706055"/>
          <w:szCs w:val="22.079999923706055"/>
          <w:rtl w:val="0"/>
        </w:rPr>
        <w:t xml:space="preserve"> </w:t>
      </w: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Centre personnel’s details (name, job role) if they are involved in the  case </w:t>
      </w:r>
    </w:p>
    <w:p w:rsidR="00000000" w:rsidDel="00000000" w:rsidP="00000000" w:rsidRDefault="00000000" w:rsidRPr="00000000" w14:paraId="00000032">
      <w:pPr>
        <w:pageBreakBefore w:val="0"/>
        <w:widowControl w:val="0"/>
        <w:spacing w:before="9.0155029296875" w:line="243.3083724975586" w:lineRule="auto"/>
        <w:ind w:left="946.82861328125" w:right="851.875" w:hanging="356.4671325683594"/>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Details of the Yogahub Learning course/qualification affected or nature of the service affected </w:t>
      </w:r>
    </w:p>
    <w:p w:rsidR="00000000" w:rsidDel="00000000" w:rsidP="00000000" w:rsidRDefault="00000000" w:rsidRPr="00000000" w14:paraId="00000033">
      <w:pPr>
        <w:pageBreakBefore w:val="0"/>
        <w:widowControl w:val="0"/>
        <w:spacing w:before="5.68267822265625" w:line="240" w:lineRule="auto"/>
        <w:ind w:left="590.3614807128906"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Nature of the suspected or actual malpractice and associated dates </w:t>
      </w:r>
    </w:p>
    <w:p w:rsidR="00000000" w:rsidDel="00000000" w:rsidP="00000000" w:rsidRDefault="00000000" w:rsidRPr="00000000" w14:paraId="00000034">
      <w:pPr>
        <w:pageBreakBefore w:val="0"/>
        <w:widowControl w:val="0"/>
        <w:spacing w:before="15.92620849609375" w:line="240" w:lineRule="auto"/>
        <w:ind w:left="590.3614807128906"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Details and outcome of any initial investigation carried out by the centre or anybody else involved in the case, including any mitigating circumstances </w:t>
      </w:r>
    </w:p>
    <w:p w:rsidR="00000000" w:rsidDel="00000000" w:rsidP="00000000" w:rsidRDefault="00000000" w:rsidRPr="00000000" w14:paraId="00000035">
      <w:pPr>
        <w:pageBreakBefore w:val="0"/>
        <w:widowControl w:val="0"/>
        <w:spacing w:before="489.1259765625" w:line="229.2566156387329" w:lineRule="auto"/>
        <w:ind w:left="227.0111846923828" w:right="808.944091796875" w:firstLine="11.481552124023438"/>
        <w:rPr>
          <w:sz w:val="22.079999923706055"/>
          <w:szCs w:val="22.079999923706055"/>
        </w:rPr>
      </w:pPr>
      <w:r w:rsidDel="00000000" w:rsidR="00000000" w:rsidRPr="00000000">
        <w:rPr>
          <w:sz w:val="22.079999923706055"/>
          <w:szCs w:val="22.079999923706055"/>
          <w:rtl w:val="0"/>
        </w:rPr>
        <w:t xml:space="preserve">If Yogahub Learning has conducted an initial investigation, Yogahub Learning should ensure that staff involved in the initial investigation are competent and have no personal interest in the outcome of the investigation. </w:t>
      </w:r>
    </w:p>
    <w:p w:rsidR="00000000" w:rsidDel="00000000" w:rsidP="00000000" w:rsidRDefault="00000000" w:rsidRPr="00000000" w14:paraId="00000036">
      <w:pPr>
        <w:pageBreakBefore w:val="0"/>
        <w:widowControl w:val="0"/>
        <w:spacing w:before="259.609375" w:line="459.0570259094238" w:lineRule="auto"/>
        <w:ind w:left="120.69114685058594" w:right="2220.1544189453125" w:firstLine="5.299224853515625"/>
        <w:rPr>
          <w:b w:val="1"/>
          <w:sz w:val="22.079999923706055"/>
          <w:szCs w:val="22.079999923706055"/>
        </w:rPr>
      </w:pPr>
      <w:r w:rsidDel="00000000" w:rsidR="00000000" w:rsidRPr="00000000">
        <w:rPr>
          <w:b w:val="1"/>
          <w:sz w:val="22.079999923706055"/>
          <w:szCs w:val="22.079999923706055"/>
          <w:rtl w:val="0"/>
        </w:rPr>
        <w:t xml:space="preserve">Yogahub Learning’s responsibility to prevent malpractice and maladministration</w:t>
      </w:r>
    </w:p>
    <w:p w:rsidR="00000000" w:rsidDel="00000000" w:rsidP="00000000" w:rsidRDefault="00000000" w:rsidRPr="00000000" w14:paraId="00000037">
      <w:pPr>
        <w:pageBreakBefore w:val="0"/>
        <w:widowControl w:val="0"/>
        <w:spacing w:before="259.609375" w:line="459.0570259094238" w:lineRule="auto"/>
        <w:ind w:left="120.69114685058594" w:right="2220.1544189453125" w:firstLine="5.299224853515625"/>
        <w:rPr>
          <w:sz w:val="22.079999923706055"/>
          <w:szCs w:val="22.079999923706055"/>
        </w:rPr>
      </w:pPr>
      <w:r w:rsidDel="00000000" w:rsidR="00000000" w:rsidRPr="00000000">
        <w:rPr>
          <w:sz w:val="22.079999923706055"/>
          <w:szCs w:val="22.079999923706055"/>
          <w:rtl w:val="0"/>
        </w:rPr>
        <w:t xml:space="preserve">To eradicate cases of malpractice/maladministration Yogahub Learning will ensure: </w:t>
      </w:r>
    </w:p>
    <w:p w:rsidR="00000000" w:rsidDel="00000000" w:rsidP="00000000" w:rsidRDefault="00000000" w:rsidRPr="00000000" w14:paraId="00000038">
      <w:pPr>
        <w:pageBreakBefore w:val="0"/>
        <w:widowControl w:val="0"/>
        <w:spacing w:before="61.59423828125" w:line="228.16956996917725" w:lineRule="auto"/>
        <w:ind w:left="941.9709777832031" w:right="909.234619140625" w:hanging="351.6094970703125"/>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All staff are aware of policies and procedures and receive appropriate training/briefings on these </w:t>
      </w:r>
    </w:p>
    <w:p w:rsidR="00000000" w:rsidDel="00000000" w:rsidP="00000000" w:rsidRDefault="00000000" w:rsidRPr="00000000" w14:paraId="00000039">
      <w:pPr>
        <w:pageBreakBefore w:val="0"/>
        <w:widowControl w:val="0"/>
        <w:spacing w:before="14.810791015625" w:line="240" w:lineRule="auto"/>
        <w:ind w:left="590.3614807128906"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Staff have clear roles and responsibilities </w:t>
      </w:r>
    </w:p>
    <w:p w:rsidR="00000000" w:rsidDel="00000000" w:rsidP="00000000" w:rsidRDefault="00000000" w:rsidRPr="00000000" w14:paraId="0000003A">
      <w:pPr>
        <w:pageBreakBefore w:val="0"/>
        <w:widowControl w:val="0"/>
        <w:spacing w:before="18.326416015625" w:line="228.16895484924316" w:lineRule="auto"/>
        <w:ind w:left="951.6862487792969" w:right="750.8349609375" w:hanging="361.32476806640625"/>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There is a documented internal quality assurance procedure/methodology that is clearly in place and is subject to regular internal reviews </w:t>
      </w:r>
    </w:p>
    <w:p w:rsidR="00000000" w:rsidDel="00000000" w:rsidP="00000000" w:rsidRDefault="00000000" w:rsidRPr="00000000" w14:paraId="0000003B">
      <w:pPr>
        <w:pageBreakBefore w:val="0"/>
        <w:widowControl w:val="0"/>
        <w:spacing w:before="22.0111083984375" w:line="228.16895484924316" w:lineRule="auto"/>
        <w:ind w:left="951.6862487792969" w:right="507.762451171875" w:hanging="361.32476806640625"/>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There are documented internal standard arrangements in place and evidence that these take  place at least once a year  </w:t>
      </w:r>
    </w:p>
    <w:p w:rsidR="00000000" w:rsidDel="00000000" w:rsidP="00000000" w:rsidRDefault="00000000" w:rsidRPr="00000000" w14:paraId="0000003C">
      <w:pPr>
        <w:pageBreakBefore w:val="0"/>
        <w:widowControl w:val="0"/>
        <w:spacing w:before="22.0111083984375" w:line="228.16949844360352" w:lineRule="auto"/>
        <w:ind w:left="953.2318115234375" w:right="529.30419921875" w:hanging="362.8703308105469"/>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Learners are informed of their roles and responsibilities in terms of not doing anything that  may be deemed a malpractice and jeopardise their potential achievements </w:t>
      </w:r>
    </w:p>
    <w:p w:rsidR="00000000" w:rsidDel="00000000" w:rsidP="00000000" w:rsidRDefault="00000000" w:rsidRPr="00000000" w14:paraId="0000003D">
      <w:pPr>
        <w:pageBreakBefore w:val="0"/>
        <w:widowControl w:val="0"/>
        <w:spacing w:before="22.010498046875" w:line="228.16949844360352" w:lineRule="auto"/>
        <w:ind w:left="941.9709777832031" w:right="736.712646484375" w:hanging="351.6094970703125"/>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All assessment and internal verification activities are accurately recorded and carried out in accordance with the Yogahub Learning internal quality assurance arrangements and in line with the Yogahub Learning expectations as outlined in its qualification guides etc. </w:t>
      </w:r>
    </w:p>
    <w:p w:rsidR="00000000" w:rsidDel="00000000" w:rsidP="00000000" w:rsidRDefault="00000000" w:rsidRPr="00000000" w14:paraId="0000003E">
      <w:pPr>
        <w:pageBreakBefore w:val="0"/>
        <w:widowControl w:val="0"/>
        <w:spacing w:before="22.010498046875" w:line="228.53146076202393" w:lineRule="auto"/>
        <w:ind w:left="945.9454345703125" w:right="1125.83984375" w:hanging="355.5839538574219"/>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All registration and certification records are subject to appropriate internal review before submission </w:t>
      </w:r>
    </w:p>
    <w:p w:rsidR="00000000" w:rsidDel="00000000" w:rsidP="00000000" w:rsidRDefault="00000000" w:rsidRPr="00000000" w14:paraId="0000003F">
      <w:pPr>
        <w:pageBreakBefore w:val="0"/>
        <w:widowControl w:val="0"/>
        <w:spacing w:before="21.67724609375" w:line="229.25570011138916" w:lineRule="auto"/>
        <w:ind w:left="946.82861328125" w:right="387.401123046875" w:hanging="356.4671325683594"/>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All registration, assessment and certification records will be kept in a locked filing cabinet, in a  locked cupboard for up to 3 years after the student has completed their course. Only authorised  and appropriate members of staff will have access to them </w:t>
      </w:r>
    </w:p>
    <w:p w:rsidR="00000000" w:rsidDel="00000000" w:rsidP="00000000" w:rsidRDefault="00000000" w:rsidRPr="00000000" w14:paraId="00000040">
      <w:pPr>
        <w:pageBreakBefore w:val="0"/>
        <w:widowControl w:val="0"/>
        <w:spacing w:before="258.6114501953125" w:line="240" w:lineRule="auto"/>
        <w:ind w:left="245.99037170410156" w:firstLine="0"/>
        <w:rPr>
          <w:b w:val="1"/>
          <w:sz w:val="22.079999923706055"/>
          <w:szCs w:val="22.079999923706055"/>
        </w:rPr>
      </w:pPr>
      <w:r w:rsidDel="00000000" w:rsidR="00000000" w:rsidRPr="00000000">
        <w:rPr>
          <w:rtl w:val="0"/>
        </w:rPr>
      </w:r>
    </w:p>
    <w:p w:rsidR="00000000" w:rsidDel="00000000" w:rsidP="00000000" w:rsidRDefault="00000000" w:rsidRPr="00000000" w14:paraId="00000041">
      <w:pPr>
        <w:pageBreakBefore w:val="0"/>
        <w:widowControl w:val="0"/>
        <w:spacing w:before="258.6114501953125" w:line="240" w:lineRule="auto"/>
        <w:ind w:left="245.99037170410156" w:firstLine="0"/>
        <w:rPr>
          <w:b w:val="1"/>
          <w:sz w:val="22.079999923706055"/>
          <w:szCs w:val="22.079999923706055"/>
        </w:rPr>
      </w:pPr>
      <w:r w:rsidDel="00000000" w:rsidR="00000000" w:rsidRPr="00000000">
        <w:rPr>
          <w:b w:val="1"/>
          <w:sz w:val="22.079999923706055"/>
          <w:szCs w:val="22.079999923706055"/>
          <w:rtl w:val="0"/>
        </w:rPr>
        <w:t xml:space="preserve">Yogahub Learning’s procedure to investigate malpractice or maladministration</w:t>
      </w:r>
    </w:p>
    <w:p w:rsidR="00000000" w:rsidDel="00000000" w:rsidP="00000000" w:rsidRDefault="00000000" w:rsidRPr="00000000" w14:paraId="00000042">
      <w:pPr>
        <w:pageBreakBefore w:val="0"/>
        <w:widowControl w:val="0"/>
        <w:spacing w:before="246.32568359375" w:line="229.25597190856934" w:lineRule="auto"/>
        <w:ind w:left="221.4911651611328" w:right="863.031005859375" w:firstLine="0"/>
        <w:rPr>
          <w:sz w:val="22.079999923706055"/>
          <w:szCs w:val="22.079999923706055"/>
        </w:rPr>
      </w:pPr>
      <w:r w:rsidDel="00000000" w:rsidR="00000000" w:rsidRPr="00000000">
        <w:rPr>
          <w:sz w:val="22.079999923706055"/>
          <w:szCs w:val="22.079999923706055"/>
          <w:rtl w:val="0"/>
        </w:rPr>
        <w:t xml:space="preserve">To embed effective arrangements to investigate instances of malpractice/maladministration the following should process will ensue. It is intended that the stages involve generic key activities; however, not all these would be implemented in every case. </w:t>
      </w:r>
    </w:p>
    <w:p w:rsidR="00000000" w:rsidDel="00000000" w:rsidP="00000000" w:rsidRDefault="00000000" w:rsidRPr="00000000" w14:paraId="00000043">
      <w:pPr>
        <w:pageBreakBefore w:val="0"/>
        <w:widowControl w:val="0"/>
        <w:spacing w:before="577.811279296875" w:line="240" w:lineRule="auto"/>
        <w:ind w:left="126.21116638183594" w:firstLine="0"/>
        <w:rPr>
          <w:b w:val="1"/>
          <w:sz w:val="22.079999923706055"/>
          <w:szCs w:val="22.079999923706055"/>
        </w:rPr>
      </w:pPr>
      <w:r w:rsidDel="00000000" w:rsidR="00000000" w:rsidRPr="00000000">
        <w:rPr>
          <w:b w:val="1"/>
          <w:sz w:val="22.079999923706055"/>
          <w:szCs w:val="22.079999923706055"/>
          <w:rtl w:val="0"/>
        </w:rPr>
        <w:t xml:space="preserve">Stage 1: Briefing and record-keeping </w:t>
      </w:r>
    </w:p>
    <w:p w:rsidR="00000000" w:rsidDel="00000000" w:rsidP="00000000" w:rsidRDefault="00000000" w:rsidRPr="00000000" w14:paraId="00000044">
      <w:pPr>
        <w:pageBreakBefore w:val="0"/>
        <w:widowControl w:val="0"/>
        <w:spacing w:before="273.32672119140625" w:line="228.16981315612793" w:lineRule="auto"/>
        <w:ind w:left="134.6015167236328" w:right="459.483642578125" w:hanging="13.910369873046875"/>
        <w:rPr>
          <w:sz w:val="22.079999923706055"/>
          <w:szCs w:val="22.079999923706055"/>
        </w:rPr>
      </w:pPr>
      <w:r w:rsidDel="00000000" w:rsidR="00000000" w:rsidRPr="00000000">
        <w:rPr>
          <w:sz w:val="22.079999923706055"/>
          <w:szCs w:val="22.079999923706055"/>
          <w:rtl w:val="0"/>
        </w:rPr>
        <w:t xml:space="preserve">Anyone involved in the conduct of an investigation should have a clear brief and understanding of their role. </w:t>
      </w:r>
    </w:p>
    <w:p w:rsidR="00000000" w:rsidDel="00000000" w:rsidP="00000000" w:rsidRDefault="00000000" w:rsidRPr="00000000" w14:paraId="00000045">
      <w:pPr>
        <w:pageBreakBefore w:val="0"/>
        <w:widowControl w:val="0"/>
        <w:spacing w:before="259.6099853515625" w:line="228.16981315612793" w:lineRule="auto"/>
        <w:ind w:left="125.32791137695312" w:right="1235.6341552734375" w:hanging="4.6367645263671875"/>
        <w:rPr>
          <w:sz w:val="22.079999923706055"/>
          <w:szCs w:val="22.079999923706055"/>
        </w:rPr>
      </w:pPr>
      <w:r w:rsidDel="00000000" w:rsidR="00000000" w:rsidRPr="00000000">
        <w:rPr>
          <w:sz w:val="22.079999923706055"/>
          <w:szCs w:val="22.079999923706055"/>
          <w:rtl w:val="0"/>
        </w:rPr>
        <w:t xml:space="preserve">All investigators must maintain an auditable record of every action during an investigation to demonstrate that they have acted appropriately. </w:t>
      </w:r>
    </w:p>
    <w:p w:rsidR="00000000" w:rsidDel="00000000" w:rsidP="00000000" w:rsidRDefault="00000000" w:rsidRPr="00000000" w14:paraId="00000046">
      <w:pPr>
        <w:pageBreakBefore w:val="0"/>
        <w:widowControl w:val="0"/>
        <w:spacing w:before="259.6104431152344" w:line="228.86974811553955" w:lineRule="auto"/>
        <w:ind w:left="120.69114685058594" w:right="562.618408203125" w:firstLine="0"/>
        <w:rPr>
          <w:sz w:val="22.079999923706055"/>
          <w:szCs w:val="22.079999923706055"/>
        </w:rPr>
      </w:pPr>
      <w:r w:rsidDel="00000000" w:rsidR="00000000" w:rsidRPr="00000000">
        <w:rPr>
          <w:sz w:val="22.079999923706055"/>
          <w:szCs w:val="22.079999923706055"/>
          <w:rtl w:val="0"/>
        </w:rPr>
        <w:t xml:space="preserve">It is Yogahub Learning’s responsibility to ensure their investigators are fully aware of the agreed roles and processes to follow during the investigation. </w:t>
      </w:r>
    </w:p>
    <w:p w:rsidR="00000000" w:rsidDel="00000000" w:rsidP="00000000" w:rsidRDefault="00000000" w:rsidRPr="00000000" w14:paraId="00000047">
      <w:pPr>
        <w:pageBreakBefore w:val="0"/>
        <w:widowControl w:val="0"/>
        <w:spacing w:before="495.211181640625" w:line="240" w:lineRule="auto"/>
        <w:ind w:left="126.21116638183594" w:firstLine="0"/>
        <w:rPr>
          <w:b w:val="1"/>
          <w:sz w:val="22.079999923706055"/>
          <w:szCs w:val="22.079999923706055"/>
        </w:rPr>
      </w:pPr>
      <w:r w:rsidDel="00000000" w:rsidR="00000000" w:rsidRPr="00000000">
        <w:rPr>
          <w:b w:val="1"/>
          <w:sz w:val="22.079999923706055"/>
          <w:szCs w:val="22.079999923706055"/>
          <w:rtl w:val="0"/>
        </w:rPr>
        <w:t xml:space="preserve">Stage 2: Establishing the facts </w:t>
      </w:r>
    </w:p>
    <w:p w:rsidR="00000000" w:rsidDel="00000000" w:rsidP="00000000" w:rsidRDefault="00000000" w:rsidRPr="00000000" w14:paraId="00000048">
      <w:pPr>
        <w:pageBreakBefore w:val="0"/>
        <w:widowControl w:val="0"/>
        <w:spacing w:before="272.725830078125" w:line="229.2566156387329" w:lineRule="auto"/>
        <w:ind w:left="125.54878234863281" w:right="432.26806640625" w:firstLine="12.143936157226562"/>
        <w:rPr>
          <w:sz w:val="22.079999923706055"/>
          <w:szCs w:val="22.079999923706055"/>
        </w:rPr>
      </w:pPr>
      <w:r w:rsidDel="00000000" w:rsidR="00000000" w:rsidRPr="00000000">
        <w:rPr>
          <w:sz w:val="22.079999923706055"/>
          <w:szCs w:val="22.079999923706055"/>
          <w:rtl w:val="0"/>
        </w:rPr>
        <w:t xml:space="preserve">Investigators should review the evidence and associated documentation, including relevant Yogahub Learning guidance on the delivery of the qualifications and related quality assurance arrangements. </w:t>
      </w:r>
    </w:p>
    <w:p w:rsidR="00000000" w:rsidDel="00000000" w:rsidP="00000000" w:rsidRDefault="00000000" w:rsidRPr="00000000" w14:paraId="00000049">
      <w:pPr>
        <w:pageBreakBefore w:val="0"/>
        <w:widowControl w:val="0"/>
        <w:spacing w:before="256.2109375" w:line="240" w:lineRule="auto"/>
        <w:ind w:left="137.69271850585938" w:firstLine="0"/>
        <w:rPr>
          <w:sz w:val="22.079999923706055"/>
          <w:szCs w:val="22.079999923706055"/>
        </w:rPr>
      </w:pPr>
      <w:r w:rsidDel="00000000" w:rsidR="00000000" w:rsidRPr="00000000">
        <w:rPr>
          <w:sz w:val="22.079999923706055"/>
          <w:szCs w:val="22.079999923706055"/>
          <w:rtl w:val="0"/>
        </w:rPr>
        <w:t xml:space="preserve">Issues to be determined are: </w:t>
      </w:r>
    </w:p>
    <w:p w:rsidR="00000000" w:rsidDel="00000000" w:rsidP="00000000" w:rsidRDefault="00000000" w:rsidRPr="00000000" w14:paraId="0000004A">
      <w:pPr>
        <w:pageBreakBefore w:val="0"/>
        <w:widowControl w:val="0"/>
        <w:spacing w:before="258.326416015625" w:line="240" w:lineRule="auto"/>
        <w:ind w:left="590.3614807128906"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What occurred (nature of malpractice/substance of the allegations) </w:t>
      </w:r>
    </w:p>
    <w:p w:rsidR="00000000" w:rsidDel="00000000" w:rsidP="00000000" w:rsidRDefault="00000000" w:rsidRPr="00000000" w14:paraId="0000004B">
      <w:pPr>
        <w:pageBreakBefore w:val="0"/>
        <w:widowControl w:val="0"/>
        <w:spacing w:before="11.126708984375" w:line="240" w:lineRule="auto"/>
        <w:ind w:left="590.3614807128906"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Why the incident occurred </w:t>
      </w:r>
    </w:p>
    <w:p w:rsidR="00000000" w:rsidDel="00000000" w:rsidP="00000000" w:rsidRDefault="00000000" w:rsidRPr="00000000" w14:paraId="0000004C">
      <w:pPr>
        <w:pageBreakBefore w:val="0"/>
        <w:widowControl w:val="0"/>
        <w:spacing w:before="11.126708984375" w:line="240" w:lineRule="auto"/>
        <w:ind w:left="590.3614807128906"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Who was involved in the incident </w:t>
      </w:r>
    </w:p>
    <w:p w:rsidR="00000000" w:rsidDel="00000000" w:rsidP="00000000" w:rsidRDefault="00000000" w:rsidRPr="00000000" w14:paraId="0000004D">
      <w:pPr>
        <w:pageBreakBefore w:val="0"/>
        <w:widowControl w:val="0"/>
        <w:spacing w:before="8.726806640625" w:line="240" w:lineRule="auto"/>
        <w:ind w:left="590.3614807128906"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When it occurred </w:t>
      </w:r>
    </w:p>
    <w:p w:rsidR="00000000" w:rsidDel="00000000" w:rsidP="00000000" w:rsidRDefault="00000000" w:rsidRPr="00000000" w14:paraId="0000004E">
      <w:pPr>
        <w:pageBreakBefore w:val="0"/>
        <w:widowControl w:val="0"/>
        <w:spacing w:before="11.126708984375" w:line="240" w:lineRule="auto"/>
        <w:ind w:left="590.3614807128906"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Where it occurred – there may be more than one location </w:t>
      </w:r>
    </w:p>
    <w:p w:rsidR="00000000" w:rsidDel="00000000" w:rsidP="00000000" w:rsidRDefault="00000000" w:rsidRPr="00000000" w14:paraId="0000004F">
      <w:pPr>
        <w:pageBreakBefore w:val="0"/>
        <w:widowControl w:val="0"/>
        <w:spacing w:before="11.126708984375" w:line="240" w:lineRule="auto"/>
        <w:ind w:left="590.3614807128906"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What action, if any, Yogahub Learning has taken </w:t>
      </w:r>
    </w:p>
    <w:p w:rsidR="00000000" w:rsidDel="00000000" w:rsidP="00000000" w:rsidRDefault="00000000" w:rsidRPr="00000000" w14:paraId="00000050">
      <w:pPr>
        <w:pageBreakBefore w:val="0"/>
        <w:widowControl w:val="0"/>
        <w:spacing w:before="256.527099609375" w:line="240" w:lineRule="auto"/>
        <w:ind w:left="126.21116638183594" w:firstLine="0"/>
        <w:rPr>
          <w:b w:val="1"/>
          <w:sz w:val="22.079999923706055"/>
          <w:szCs w:val="22.079999923706055"/>
        </w:rPr>
      </w:pPr>
      <w:r w:rsidDel="00000000" w:rsidR="00000000" w:rsidRPr="00000000">
        <w:rPr>
          <w:rtl w:val="0"/>
        </w:rPr>
      </w:r>
    </w:p>
    <w:p w:rsidR="00000000" w:rsidDel="00000000" w:rsidP="00000000" w:rsidRDefault="00000000" w:rsidRPr="00000000" w14:paraId="00000051">
      <w:pPr>
        <w:pageBreakBefore w:val="0"/>
        <w:widowControl w:val="0"/>
        <w:spacing w:before="256.527099609375" w:line="240" w:lineRule="auto"/>
        <w:ind w:left="126.21116638183594" w:firstLine="0"/>
        <w:rPr>
          <w:b w:val="1"/>
          <w:sz w:val="22.079999923706055"/>
          <w:szCs w:val="22.079999923706055"/>
        </w:rPr>
      </w:pPr>
      <w:r w:rsidDel="00000000" w:rsidR="00000000" w:rsidRPr="00000000">
        <w:rPr>
          <w:b w:val="1"/>
          <w:sz w:val="22.079999923706055"/>
          <w:szCs w:val="22.079999923706055"/>
          <w:rtl w:val="0"/>
        </w:rPr>
        <w:t xml:space="preserve">Stage 3: Interviews  </w:t>
      </w:r>
    </w:p>
    <w:p w:rsidR="00000000" w:rsidDel="00000000" w:rsidP="00000000" w:rsidRDefault="00000000" w:rsidRPr="00000000" w14:paraId="00000052">
      <w:pPr>
        <w:pageBreakBefore w:val="0"/>
        <w:widowControl w:val="0"/>
        <w:spacing w:before="246.32568359375" w:line="230.34364700317383" w:lineRule="auto"/>
        <w:ind w:left="120.69114685058594" w:right="367.296142578125" w:firstLine="17.001571655273438"/>
        <w:rPr>
          <w:sz w:val="22.079999923706055"/>
          <w:szCs w:val="22.079999923706055"/>
        </w:rPr>
      </w:pPr>
      <w:r w:rsidDel="00000000" w:rsidR="00000000" w:rsidRPr="00000000">
        <w:rPr>
          <w:sz w:val="22.079999923706055"/>
          <w:szCs w:val="22.079999923706055"/>
          <w:rtl w:val="0"/>
        </w:rPr>
        <w:t xml:space="preserve">Interviews should be thoroughly prepared, conducted appropriately and underpinned by clear records of  the interviews. For example:  </w:t>
      </w:r>
    </w:p>
    <w:p w:rsidR="00000000" w:rsidDel="00000000" w:rsidP="00000000" w:rsidRDefault="00000000" w:rsidRPr="00000000" w14:paraId="00000053">
      <w:pPr>
        <w:pageBreakBefore w:val="0"/>
        <w:widowControl w:val="0"/>
        <w:spacing w:before="20.0103759765625" w:line="267.28431701660156" w:lineRule="auto"/>
        <w:ind w:left="129.08157348632812" w:right="377.138671875"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Interviews should include prepared questions and responses to questions which should be recorded  </w:t>
      </w:r>
    </w:p>
    <w:p w:rsidR="00000000" w:rsidDel="00000000" w:rsidP="00000000" w:rsidRDefault="00000000" w:rsidRPr="00000000" w14:paraId="00000054">
      <w:pPr>
        <w:pageBreakBefore w:val="0"/>
        <w:widowControl w:val="0"/>
        <w:spacing w:before="20.0103759765625" w:line="267.28431701660156" w:lineRule="auto"/>
        <w:ind w:left="129.08157348632812" w:right="377.138671875"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Interviewers may find it helpful to use the ‘PEACE’ technique:  </w:t>
      </w:r>
    </w:p>
    <w:p w:rsidR="00000000" w:rsidDel="00000000" w:rsidP="00000000" w:rsidRDefault="00000000" w:rsidRPr="00000000" w14:paraId="00000055">
      <w:pPr>
        <w:pageBreakBefore w:val="0"/>
        <w:widowControl w:val="0"/>
        <w:spacing w:before="223.624267578125" w:line="240" w:lineRule="auto"/>
        <w:ind w:left="853.7565612792969" w:firstLine="0"/>
        <w:rPr>
          <w:sz w:val="22.079999923706055"/>
          <w:szCs w:val="22.079999923706055"/>
        </w:rPr>
      </w:pPr>
      <w:r w:rsidDel="00000000" w:rsidR="00000000" w:rsidRPr="00000000">
        <w:rPr>
          <w:rFonts w:ascii="Courier New" w:cs="Courier New" w:eastAsia="Courier New" w:hAnsi="Courier New"/>
          <w:sz w:val="22.079999923706055"/>
          <w:szCs w:val="22.079999923706055"/>
          <w:rtl w:val="0"/>
        </w:rPr>
        <w:t xml:space="preserve">o </w:t>
      </w:r>
      <w:r w:rsidDel="00000000" w:rsidR="00000000" w:rsidRPr="00000000">
        <w:rPr>
          <w:sz w:val="22.079999923706055"/>
          <w:szCs w:val="22.079999923706055"/>
          <w:rtl w:val="0"/>
        </w:rPr>
        <w:t xml:space="preserve">plan and prepare  </w:t>
      </w:r>
    </w:p>
    <w:p w:rsidR="00000000" w:rsidDel="00000000" w:rsidP="00000000" w:rsidRDefault="00000000" w:rsidRPr="00000000" w14:paraId="00000056">
      <w:pPr>
        <w:pageBreakBefore w:val="0"/>
        <w:widowControl w:val="0"/>
        <w:spacing w:before="11.1260986328125" w:line="240" w:lineRule="auto"/>
        <w:ind w:left="853.7565612792969" w:firstLine="0"/>
        <w:rPr>
          <w:sz w:val="22.079999923706055"/>
          <w:szCs w:val="22.079999923706055"/>
        </w:rPr>
      </w:pPr>
      <w:r w:rsidDel="00000000" w:rsidR="00000000" w:rsidRPr="00000000">
        <w:rPr>
          <w:rFonts w:ascii="Courier New" w:cs="Courier New" w:eastAsia="Courier New" w:hAnsi="Courier New"/>
          <w:sz w:val="22.079999923706055"/>
          <w:szCs w:val="22.079999923706055"/>
          <w:rtl w:val="0"/>
        </w:rPr>
        <w:t xml:space="preserve">o </w:t>
      </w:r>
      <w:r w:rsidDel="00000000" w:rsidR="00000000" w:rsidRPr="00000000">
        <w:rPr>
          <w:sz w:val="22.079999923706055"/>
          <w:szCs w:val="22.079999923706055"/>
          <w:rtl w:val="0"/>
        </w:rPr>
        <w:t xml:space="preserve">engage and explain  </w:t>
      </w:r>
    </w:p>
    <w:p w:rsidR="00000000" w:rsidDel="00000000" w:rsidP="00000000" w:rsidRDefault="00000000" w:rsidRPr="00000000" w14:paraId="00000057">
      <w:pPr>
        <w:pageBreakBefore w:val="0"/>
        <w:widowControl w:val="0"/>
        <w:spacing w:before="13.5260009765625" w:line="240" w:lineRule="auto"/>
        <w:ind w:left="853.7565612792969" w:firstLine="0"/>
        <w:rPr>
          <w:sz w:val="22.079999923706055"/>
          <w:szCs w:val="22.079999923706055"/>
        </w:rPr>
      </w:pPr>
      <w:r w:rsidDel="00000000" w:rsidR="00000000" w:rsidRPr="00000000">
        <w:rPr>
          <w:rFonts w:ascii="Courier New" w:cs="Courier New" w:eastAsia="Courier New" w:hAnsi="Courier New"/>
          <w:sz w:val="22.079999923706055"/>
          <w:szCs w:val="22.079999923706055"/>
          <w:rtl w:val="0"/>
        </w:rPr>
        <w:t xml:space="preserve">o </w:t>
      </w:r>
      <w:r w:rsidDel="00000000" w:rsidR="00000000" w:rsidRPr="00000000">
        <w:rPr>
          <w:sz w:val="22.079999923706055"/>
          <w:szCs w:val="22.079999923706055"/>
          <w:rtl w:val="0"/>
        </w:rPr>
        <w:t xml:space="preserve">account  </w:t>
      </w:r>
    </w:p>
    <w:p w:rsidR="00000000" w:rsidDel="00000000" w:rsidP="00000000" w:rsidRDefault="00000000" w:rsidRPr="00000000" w14:paraId="00000058">
      <w:pPr>
        <w:pageBreakBefore w:val="0"/>
        <w:widowControl w:val="0"/>
        <w:spacing w:before="11.1260986328125" w:line="240" w:lineRule="auto"/>
        <w:ind w:left="853.7565612792969" w:firstLine="0"/>
        <w:rPr>
          <w:sz w:val="22.079999923706055"/>
          <w:szCs w:val="22.079999923706055"/>
        </w:rPr>
      </w:pPr>
      <w:r w:rsidDel="00000000" w:rsidR="00000000" w:rsidRPr="00000000">
        <w:rPr>
          <w:rFonts w:ascii="Courier New" w:cs="Courier New" w:eastAsia="Courier New" w:hAnsi="Courier New"/>
          <w:sz w:val="22.079999923706055"/>
          <w:szCs w:val="22.079999923706055"/>
          <w:rtl w:val="0"/>
        </w:rPr>
        <w:t xml:space="preserve">o </w:t>
      </w:r>
      <w:r w:rsidDel="00000000" w:rsidR="00000000" w:rsidRPr="00000000">
        <w:rPr>
          <w:sz w:val="22.079999923706055"/>
          <w:szCs w:val="22.079999923706055"/>
          <w:rtl w:val="0"/>
        </w:rPr>
        <w:t xml:space="preserve">closure  </w:t>
      </w:r>
    </w:p>
    <w:p w:rsidR="00000000" w:rsidDel="00000000" w:rsidP="00000000" w:rsidRDefault="00000000" w:rsidRPr="00000000" w14:paraId="00000059">
      <w:pPr>
        <w:pageBreakBefore w:val="0"/>
        <w:widowControl w:val="0"/>
        <w:spacing w:before="13.5260009765625" w:line="240" w:lineRule="auto"/>
        <w:ind w:left="853.7565612792969" w:firstLine="0"/>
        <w:rPr>
          <w:sz w:val="22.079999923706055"/>
          <w:szCs w:val="22.079999923706055"/>
        </w:rPr>
      </w:pPr>
      <w:r w:rsidDel="00000000" w:rsidR="00000000" w:rsidRPr="00000000">
        <w:rPr>
          <w:rFonts w:ascii="Courier New" w:cs="Courier New" w:eastAsia="Courier New" w:hAnsi="Courier New"/>
          <w:sz w:val="22.079999923706055"/>
          <w:szCs w:val="22.079999923706055"/>
          <w:rtl w:val="0"/>
        </w:rPr>
        <w:t xml:space="preserve">o </w:t>
      </w:r>
      <w:r w:rsidDel="00000000" w:rsidR="00000000" w:rsidRPr="00000000">
        <w:rPr>
          <w:sz w:val="22.079999923706055"/>
          <w:szCs w:val="22.079999923706055"/>
          <w:rtl w:val="0"/>
        </w:rPr>
        <w:t xml:space="preserve">evaluation  </w:t>
      </w:r>
    </w:p>
    <w:p w:rsidR="00000000" w:rsidDel="00000000" w:rsidP="00000000" w:rsidRDefault="00000000" w:rsidRPr="00000000" w14:paraId="0000005A">
      <w:pPr>
        <w:pageBreakBefore w:val="0"/>
        <w:widowControl w:val="0"/>
        <w:spacing w:before="249.1265869140625" w:line="228.16895484924316" w:lineRule="auto"/>
        <w:ind w:left="120.69114685058594" w:right="331.624755859375" w:firstLine="15.897598266601562"/>
        <w:rPr>
          <w:sz w:val="22.079999923706055"/>
          <w:szCs w:val="22.079999923706055"/>
        </w:rPr>
      </w:pPr>
      <w:r w:rsidDel="00000000" w:rsidR="00000000" w:rsidRPr="00000000">
        <w:rPr>
          <w:sz w:val="22.079999923706055"/>
          <w:szCs w:val="22.079999923706055"/>
          <w:rtl w:val="0"/>
        </w:rPr>
        <w:t xml:space="preserve">Face-to-face interviews should normally be conducted by two people with one person primarily acting as  the interviewer and the other as note-taker.  </w:t>
      </w:r>
    </w:p>
    <w:p w:rsidR="00000000" w:rsidDel="00000000" w:rsidP="00000000" w:rsidRDefault="00000000" w:rsidRPr="00000000" w14:paraId="0000005B">
      <w:pPr>
        <w:pageBreakBefore w:val="0"/>
        <w:widowControl w:val="0"/>
        <w:spacing w:before="5.211181640625" w:line="229.61812019348145" w:lineRule="auto"/>
        <w:ind w:left="125.54878234863281" w:right="407.706298828125" w:hanging="4.857635498046875"/>
        <w:rPr>
          <w:sz w:val="22.079999923706055"/>
          <w:szCs w:val="22.079999923706055"/>
        </w:rPr>
      </w:pPr>
      <w:r w:rsidDel="00000000" w:rsidR="00000000" w:rsidRPr="00000000">
        <w:rPr>
          <w:sz w:val="22.079999923706055"/>
          <w:szCs w:val="22.079999923706055"/>
          <w:rtl w:val="0"/>
        </w:rPr>
        <w:t xml:space="preserve">Those being interviewed should be informed that they may have another individual of their choosing  present and that they do not have to answer questions. These arrangements aim to protect the rights of  all individuals. Both parties should sign the account as a true record/reflection of what was  covered/stated/agreed. </w:t>
      </w:r>
    </w:p>
    <w:p w:rsidR="00000000" w:rsidDel="00000000" w:rsidP="00000000" w:rsidRDefault="00000000" w:rsidRPr="00000000" w14:paraId="0000005C">
      <w:pPr>
        <w:pageBreakBefore w:val="0"/>
        <w:widowControl w:val="0"/>
        <w:spacing w:before="255.877685546875" w:line="240" w:lineRule="auto"/>
        <w:ind w:left="126.21116638183594" w:firstLine="0"/>
        <w:rPr>
          <w:b w:val="1"/>
          <w:sz w:val="22.079999923706055"/>
          <w:szCs w:val="22.079999923706055"/>
        </w:rPr>
      </w:pPr>
      <w:r w:rsidDel="00000000" w:rsidR="00000000" w:rsidRPr="00000000">
        <w:rPr>
          <w:b w:val="1"/>
          <w:sz w:val="22.079999923706055"/>
          <w:szCs w:val="22.079999923706055"/>
          <w:rtl w:val="0"/>
        </w:rPr>
        <w:t xml:space="preserve">Stage 4: Other contacts  </w:t>
      </w:r>
    </w:p>
    <w:p w:rsidR="00000000" w:rsidDel="00000000" w:rsidP="00000000" w:rsidRDefault="00000000" w:rsidRPr="00000000" w14:paraId="0000005D">
      <w:pPr>
        <w:pageBreakBefore w:val="0"/>
        <w:widowControl w:val="0"/>
        <w:spacing w:line="228.16949844360352" w:lineRule="auto"/>
        <w:ind w:left="125.32791137695312" w:right="456.0595703125" w:firstLine="12.36480712890625"/>
        <w:rPr>
          <w:sz w:val="22.079999923706055"/>
          <w:szCs w:val="22.079999923706055"/>
        </w:rPr>
      </w:pPr>
      <w:r w:rsidDel="00000000" w:rsidR="00000000" w:rsidRPr="00000000">
        <w:rPr>
          <w:sz w:val="22.079999923706055"/>
          <w:szCs w:val="22.079999923706055"/>
          <w:rtl w:val="0"/>
        </w:rPr>
        <w:t xml:space="preserve">In some cases, learners or employers may need to be contacted for facts and information. This may be  done via face-to-face interviews, telephone interviews, by post or email.  </w:t>
      </w:r>
    </w:p>
    <w:p w:rsidR="00000000" w:rsidDel="00000000" w:rsidP="00000000" w:rsidRDefault="00000000" w:rsidRPr="00000000" w14:paraId="0000005E">
      <w:pPr>
        <w:pageBreakBefore w:val="0"/>
        <w:widowControl w:val="0"/>
        <w:spacing w:before="7.611083984375" w:line="228.89405250549316" w:lineRule="auto"/>
        <w:ind w:left="125.54878234863281" w:right="373.702392578125" w:hanging="4.416046142578125"/>
        <w:rPr>
          <w:sz w:val="22.079999923706055"/>
          <w:szCs w:val="22.079999923706055"/>
        </w:rPr>
      </w:pPr>
      <w:r w:rsidDel="00000000" w:rsidR="00000000" w:rsidRPr="00000000">
        <w:rPr>
          <w:sz w:val="22.079999923706055"/>
          <w:szCs w:val="22.079999923706055"/>
          <w:rtl w:val="0"/>
        </w:rPr>
        <w:t xml:space="preserve">Whichever method is used, the investigator will have a set of prepared questions. The responses will be  recorded in writing as part of confirmation of the evidence. Investigators should log the number of  attempts made to contact an individual. Again accounts should be signed for agreement with written  records to be formatted as non-editable PDF.  </w:t>
      </w:r>
    </w:p>
    <w:p w:rsidR="00000000" w:rsidDel="00000000" w:rsidP="00000000" w:rsidRDefault="00000000" w:rsidRPr="00000000" w14:paraId="0000005F">
      <w:pPr>
        <w:pageBreakBefore w:val="0"/>
        <w:widowControl w:val="0"/>
        <w:spacing w:before="259.54376220703125" w:line="240" w:lineRule="auto"/>
        <w:ind w:left="126.21116638183594" w:firstLine="0"/>
        <w:rPr>
          <w:b w:val="1"/>
          <w:sz w:val="22.079999923706055"/>
          <w:szCs w:val="22.079999923706055"/>
        </w:rPr>
      </w:pPr>
      <w:r w:rsidDel="00000000" w:rsidR="00000000" w:rsidRPr="00000000">
        <w:rPr>
          <w:b w:val="1"/>
          <w:sz w:val="22.079999923706055"/>
          <w:szCs w:val="22.079999923706055"/>
          <w:rtl w:val="0"/>
        </w:rPr>
        <w:t xml:space="preserve">Stage 5: Documentary evidence  </w:t>
      </w:r>
    </w:p>
    <w:p w:rsidR="00000000" w:rsidDel="00000000" w:rsidP="00000000" w:rsidRDefault="00000000" w:rsidRPr="00000000" w14:paraId="00000060">
      <w:pPr>
        <w:pageBreakBefore w:val="0"/>
        <w:widowControl w:val="0"/>
        <w:spacing w:line="229.3954038619995" w:lineRule="auto"/>
        <w:ind w:left="120.69114685058594" w:right="437.8173828125" w:firstLine="0.44158935546875"/>
        <w:rPr>
          <w:sz w:val="22.079999923706055"/>
          <w:szCs w:val="22.079999923706055"/>
        </w:rPr>
      </w:pPr>
      <w:r w:rsidDel="00000000" w:rsidR="00000000" w:rsidRPr="00000000">
        <w:rPr>
          <w:sz w:val="22.079999923706055"/>
          <w:szCs w:val="22.079999923706055"/>
          <w:rtl w:val="0"/>
        </w:rPr>
        <w:t xml:space="preserve">Wherever possible documentary evidence should be authenticated by reference to the author; this may  include asking learners and others to confirm handwriting, dates and signatures.  Receipts should be given for any documentation removed from Yogahub Learning</w:t>
      </w:r>
      <w:r w:rsidDel="00000000" w:rsidR="00000000" w:rsidRPr="00000000">
        <w:rPr>
          <w:sz w:val="24"/>
          <w:szCs w:val="24"/>
          <w:rtl w:val="0"/>
        </w:rPr>
        <w:t xml:space="preserve">. </w:t>
      </w:r>
      <w:r w:rsidDel="00000000" w:rsidR="00000000" w:rsidRPr="00000000">
        <w:rPr>
          <w:sz w:val="22.079999923706055"/>
          <w:szCs w:val="22.079999923706055"/>
          <w:rtl w:val="0"/>
        </w:rPr>
        <w:t xml:space="preserve">Independent expert opinion may be obtained from subject specialists about a learner’s evidence and/or  from a specialist organisation such as a forensic examiner, who may comment on the validity of  documents.  </w:t>
      </w:r>
    </w:p>
    <w:p w:rsidR="00000000" w:rsidDel="00000000" w:rsidP="00000000" w:rsidRDefault="00000000" w:rsidRPr="00000000" w14:paraId="00000061">
      <w:pPr>
        <w:pageBreakBefore w:val="0"/>
        <w:widowControl w:val="0"/>
        <w:spacing w:before="257.9310607910156" w:line="240" w:lineRule="auto"/>
        <w:ind w:left="126.21116638183594" w:firstLine="0"/>
        <w:rPr>
          <w:b w:val="1"/>
          <w:sz w:val="22.079999923706055"/>
          <w:szCs w:val="22.079999923706055"/>
        </w:rPr>
      </w:pPr>
      <w:r w:rsidDel="00000000" w:rsidR="00000000" w:rsidRPr="00000000">
        <w:rPr>
          <w:b w:val="1"/>
          <w:sz w:val="22.079999923706055"/>
          <w:szCs w:val="22.079999923706055"/>
          <w:rtl w:val="0"/>
        </w:rPr>
        <w:t xml:space="preserve">Stage 6: Conclusions </w:t>
      </w:r>
    </w:p>
    <w:p w:rsidR="00000000" w:rsidDel="00000000" w:rsidP="00000000" w:rsidRDefault="00000000" w:rsidRPr="00000000" w14:paraId="00000062">
      <w:pPr>
        <w:pageBreakBefore w:val="0"/>
        <w:widowControl w:val="0"/>
        <w:spacing w:before="399.9262237548828" w:line="228.824143409729" w:lineRule="auto"/>
        <w:ind w:left="132.7391815185547" w:right="314.044189453125" w:hanging="6.3744354248046875"/>
        <w:rPr>
          <w:b w:val="1"/>
          <w:sz w:val="19.920000076293945"/>
          <w:szCs w:val="19.920000076293945"/>
        </w:rPr>
      </w:pPr>
      <w:r w:rsidDel="00000000" w:rsidR="00000000" w:rsidRPr="00000000">
        <w:rPr>
          <w:rtl w:val="0"/>
        </w:rPr>
      </w:r>
    </w:p>
    <w:p w:rsidR="00000000" w:rsidDel="00000000" w:rsidP="00000000" w:rsidRDefault="00000000" w:rsidRPr="00000000" w14:paraId="00000063">
      <w:pPr>
        <w:pageBreakBefore w:val="0"/>
        <w:widowControl w:val="0"/>
        <w:spacing w:line="229.90779876708984" w:lineRule="auto"/>
        <w:ind w:left="120.95993041992188" w:right="267.6806640625" w:firstLine="5.9999847412109375"/>
        <w:rPr>
          <w:sz w:val="24"/>
          <w:szCs w:val="24"/>
        </w:rPr>
      </w:pPr>
      <w:r w:rsidDel="00000000" w:rsidR="00000000" w:rsidRPr="00000000">
        <w:rPr>
          <w:sz w:val="24"/>
          <w:szCs w:val="24"/>
          <w:rtl w:val="0"/>
        </w:rPr>
        <w:t xml:space="preserve">Once the investigators have gathered and reviewed all relevant evidence, a decision is made on  the outcome.</w:t>
      </w:r>
    </w:p>
    <w:p w:rsidR="00000000" w:rsidDel="00000000" w:rsidP="00000000" w:rsidRDefault="00000000" w:rsidRPr="00000000" w14:paraId="00000064">
      <w:pPr>
        <w:pageBreakBefore w:val="0"/>
        <w:widowControl w:val="0"/>
        <w:spacing w:before="14275.931396484375" w:line="228.824143409729" w:lineRule="auto"/>
        <w:ind w:left="132.7391815185547" w:right="314.044189453125" w:hanging="6.3744354248046875"/>
        <w:rPr>
          <w:b w:val="1"/>
          <w:sz w:val="19.920000076293945"/>
          <w:szCs w:val="19.920000076293945"/>
        </w:rPr>
      </w:pPr>
      <w:r w:rsidDel="00000000" w:rsidR="00000000" w:rsidRPr="00000000">
        <w:rPr>
          <w:rtl w:val="0"/>
        </w:rPr>
      </w:r>
    </w:p>
    <w:p w:rsidR="00000000" w:rsidDel="00000000" w:rsidP="00000000" w:rsidRDefault="00000000" w:rsidRPr="00000000" w14:paraId="00000065">
      <w:pPr>
        <w:pageBreakBefore w:val="0"/>
        <w:widowControl w:val="0"/>
        <w:spacing w:line="240" w:lineRule="auto"/>
        <w:ind w:left="126.21116638183594" w:firstLine="0"/>
        <w:rPr>
          <w:b w:val="1"/>
          <w:sz w:val="22.079999923706055"/>
          <w:szCs w:val="22.079999923706055"/>
        </w:rPr>
      </w:pPr>
      <w:r w:rsidDel="00000000" w:rsidR="00000000" w:rsidRPr="00000000">
        <w:rPr>
          <w:b w:val="1"/>
          <w:sz w:val="22.079999923706055"/>
          <w:szCs w:val="22.079999923706055"/>
          <w:rtl w:val="0"/>
        </w:rPr>
        <w:t xml:space="preserve">Stage 7: Reporting  </w:t>
      </w:r>
    </w:p>
    <w:p w:rsidR="00000000" w:rsidDel="00000000" w:rsidP="00000000" w:rsidRDefault="00000000" w:rsidRPr="00000000" w14:paraId="00000066">
      <w:pPr>
        <w:pageBreakBefore w:val="0"/>
        <w:widowControl w:val="0"/>
        <w:spacing w:line="229.43787574768066" w:lineRule="auto"/>
        <w:ind w:left="126.21116638183594" w:right="461.778564453125" w:hanging="5.52001953125"/>
        <w:rPr>
          <w:sz w:val="22.079999923706055"/>
          <w:szCs w:val="22.079999923706055"/>
        </w:rPr>
      </w:pPr>
      <w:r w:rsidDel="00000000" w:rsidR="00000000" w:rsidRPr="00000000">
        <w:rPr>
          <w:sz w:val="22.079999923706055"/>
          <w:szCs w:val="22.079999923706055"/>
          <w:rtl w:val="0"/>
        </w:rPr>
        <w:t xml:space="preserve">A draft report is prepared and factual accuracy agreement obtained. The final report is submitted to the relevant staff member within Yogahub Learning for review and sign-off and shared with CIMSPA and relevant parties within your organisation.  </w:t>
      </w:r>
    </w:p>
    <w:p w:rsidR="00000000" w:rsidDel="00000000" w:rsidP="00000000" w:rsidRDefault="00000000" w:rsidRPr="00000000" w14:paraId="00000067">
      <w:pPr>
        <w:pageBreakBefore w:val="0"/>
        <w:widowControl w:val="0"/>
        <w:spacing w:before="258.443603515625" w:line="240" w:lineRule="auto"/>
        <w:ind w:left="126.21116638183594" w:firstLine="0"/>
        <w:rPr>
          <w:b w:val="1"/>
          <w:sz w:val="22.079999923706055"/>
          <w:szCs w:val="22.079999923706055"/>
        </w:rPr>
      </w:pPr>
      <w:r w:rsidDel="00000000" w:rsidR="00000000" w:rsidRPr="00000000">
        <w:rPr>
          <w:b w:val="1"/>
          <w:sz w:val="22.079999923706055"/>
          <w:szCs w:val="22.079999923706055"/>
          <w:rtl w:val="0"/>
        </w:rPr>
        <w:t xml:space="preserve">Stage 8: Actions  </w:t>
      </w:r>
    </w:p>
    <w:p w:rsidR="00000000" w:rsidDel="00000000" w:rsidP="00000000" w:rsidRDefault="00000000" w:rsidRPr="00000000" w14:paraId="00000068">
      <w:pPr>
        <w:pageBreakBefore w:val="0"/>
        <w:widowControl w:val="0"/>
        <w:spacing w:line="228.16956996917725" w:lineRule="auto"/>
        <w:ind w:left="131.9519805908203" w:right="795.689697265625" w:hanging="11.260833740234375"/>
        <w:rPr>
          <w:sz w:val="22.079999923706055"/>
          <w:szCs w:val="22.079999923706055"/>
        </w:rPr>
      </w:pPr>
      <w:r w:rsidDel="00000000" w:rsidR="00000000" w:rsidRPr="00000000">
        <w:rPr>
          <w:sz w:val="22.079999923706055"/>
          <w:szCs w:val="22.079999923706055"/>
          <w:rtl w:val="0"/>
        </w:rPr>
        <w:t xml:space="preserve">Any resultant action plan is implemented and monitored appropriately and CIMSPA notified.  </w:t>
      </w:r>
    </w:p>
    <w:p w:rsidR="00000000" w:rsidDel="00000000" w:rsidP="00000000" w:rsidRDefault="00000000" w:rsidRPr="00000000" w14:paraId="00000069">
      <w:pPr>
        <w:pageBreakBefore w:val="0"/>
        <w:widowControl w:val="0"/>
        <w:spacing w:before="7.60986328125" w:line="228.16956996917725" w:lineRule="auto"/>
        <w:ind w:left="130.40634155273438" w:right="944.62158203125" w:firstLine="7.286376953125"/>
        <w:rPr>
          <w:sz w:val="22.079999923706055"/>
          <w:szCs w:val="22.079999923706055"/>
        </w:rPr>
      </w:pPr>
      <w:r w:rsidDel="00000000" w:rsidR="00000000" w:rsidRPr="00000000">
        <w:rPr>
          <w:sz w:val="22.079999923706055"/>
          <w:szCs w:val="22.079999923706055"/>
          <w:rtl w:val="0"/>
        </w:rPr>
        <w:t xml:space="preserve">If you would like to refer to CIMSPA policy for Malpractice and Maladministration,  please visit https://cimspa.tahdah.me</w:t>
      </w:r>
    </w:p>
    <w:p w:rsidR="00000000" w:rsidDel="00000000" w:rsidP="00000000" w:rsidRDefault="00000000" w:rsidRPr="00000000" w14:paraId="0000006A">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